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877" w:type="dxa"/>
        <w:tblInd w:w="-885" w:type="dxa"/>
        <w:tblLook w:val="04A0" w:firstRow="1" w:lastRow="0" w:firstColumn="1" w:lastColumn="0" w:noHBand="0" w:noVBand="1"/>
      </w:tblPr>
      <w:tblGrid>
        <w:gridCol w:w="1076"/>
        <w:gridCol w:w="1137"/>
        <w:gridCol w:w="1209"/>
        <w:gridCol w:w="946"/>
        <w:gridCol w:w="991"/>
        <w:gridCol w:w="1023"/>
        <w:gridCol w:w="1091"/>
        <w:gridCol w:w="991"/>
        <w:gridCol w:w="873"/>
        <w:gridCol w:w="1605"/>
        <w:gridCol w:w="971"/>
        <w:gridCol w:w="991"/>
        <w:gridCol w:w="1117"/>
        <w:gridCol w:w="1856"/>
      </w:tblGrid>
      <w:tr w:rsidR="00CF35EF" w:rsidRPr="0057278C" w:rsidTr="007770FC">
        <w:tc>
          <w:tcPr>
            <w:tcW w:w="1076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Regidor/a</w:t>
            </w:r>
          </w:p>
        </w:tc>
        <w:tc>
          <w:tcPr>
            <w:tcW w:w="1137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Grup polític municipal</w:t>
            </w:r>
          </w:p>
        </w:tc>
        <w:tc>
          <w:tcPr>
            <w:tcW w:w="3146" w:type="dxa"/>
            <w:gridSpan w:val="3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Patrimoni immobiliari</w:t>
            </w:r>
          </w:p>
        </w:tc>
        <w:tc>
          <w:tcPr>
            <w:tcW w:w="10518" w:type="dxa"/>
            <w:gridSpan w:val="9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Patrimoni mobiliari</w:t>
            </w:r>
          </w:p>
        </w:tc>
      </w:tr>
      <w:tr w:rsidR="00CF35EF" w:rsidRPr="0057278C" w:rsidTr="007770FC">
        <w:tc>
          <w:tcPr>
            <w:tcW w:w="1076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Tipus</w:t>
            </w:r>
            <w:r w:rsidR="002A35C4">
              <w:rPr>
                <w:b/>
                <w:sz w:val="18"/>
                <w:szCs w:val="18"/>
              </w:rPr>
              <w:t xml:space="preserve"> </w:t>
            </w:r>
            <w:r w:rsidRPr="00205182">
              <w:rPr>
                <w:b/>
                <w:sz w:val="18"/>
                <w:szCs w:val="18"/>
              </w:rPr>
              <w:t>(% si és de titularitat compartida)</w:t>
            </w:r>
          </w:p>
        </w:tc>
        <w:tc>
          <w:tcPr>
            <w:tcW w:w="946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Municipi</w:t>
            </w:r>
          </w:p>
        </w:tc>
        <w:tc>
          <w:tcPr>
            <w:tcW w:w="991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Any adquisició</w:t>
            </w:r>
          </w:p>
        </w:tc>
        <w:tc>
          <w:tcPr>
            <w:tcW w:w="3105" w:type="dxa"/>
            <w:gridSpan w:val="3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Vehicle</w:t>
            </w:r>
          </w:p>
        </w:tc>
        <w:tc>
          <w:tcPr>
            <w:tcW w:w="873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Dipòsits i comptes corrents</w:t>
            </w:r>
          </w:p>
        </w:tc>
        <w:tc>
          <w:tcPr>
            <w:tcW w:w="1605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Entitat dipositària</w:t>
            </w:r>
          </w:p>
        </w:tc>
        <w:tc>
          <w:tcPr>
            <w:tcW w:w="4935" w:type="dxa"/>
            <w:gridSpan w:val="4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Fons d’inversió, accions i participació en societats</w:t>
            </w:r>
          </w:p>
        </w:tc>
      </w:tr>
      <w:tr w:rsidR="00D377F1" w:rsidRPr="0057278C" w:rsidTr="007770FC">
        <w:tc>
          <w:tcPr>
            <w:tcW w:w="1076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Tipus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Marca i model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Any adquisició</w:t>
            </w:r>
          </w:p>
        </w:tc>
        <w:tc>
          <w:tcPr>
            <w:tcW w:w="873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Fons d’inversió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Any adquisició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Accions i participació en societats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Any adquisició</w:t>
            </w:r>
          </w:p>
        </w:tc>
      </w:tr>
      <w:tr w:rsidR="00CF35EF" w:rsidRPr="0057278C" w:rsidTr="007770FC">
        <w:tc>
          <w:tcPr>
            <w:tcW w:w="1076" w:type="dxa"/>
            <w:vAlign w:val="center"/>
          </w:tcPr>
          <w:p w:rsidR="000C4D50" w:rsidRPr="00205182" w:rsidRDefault="000C4D50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5F7816" w:rsidRPr="0057278C" w:rsidRDefault="005F7816" w:rsidP="004B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5F7816" w:rsidRPr="0057278C" w:rsidRDefault="005F7816" w:rsidP="004B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5F7816" w:rsidRPr="0057278C" w:rsidRDefault="005F7816" w:rsidP="004B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1A58FC" w:rsidRPr="0057278C" w:rsidRDefault="001A58FC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1A58FC" w:rsidRPr="0057278C" w:rsidRDefault="001A58FC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</w:tr>
      <w:tr w:rsidR="00CF35EF" w:rsidRPr="0057278C" w:rsidTr="007770FC">
        <w:tc>
          <w:tcPr>
            <w:tcW w:w="1076" w:type="dxa"/>
            <w:vAlign w:val="center"/>
          </w:tcPr>
          <w:p w:rsidR="000C4D50" w:rsidRPr="00205182" w:rsidRDefault="000C4D50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0C4D50" w:rsidRPr="0057278C" w:rsidRDefault="000C4D50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0C4D50" w:rsidRPr="0057278C" w:rsidRDefault="000C4D50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0C4D50" w:rsidRPr="00205182" w:rsidRDefault="000C4D50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4B6509" w:rsidRPr="0057278C" w:rsidRDefault="004B650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4B6509" w:rsidRPr="0057278C" w:rsidRDefault="004B6509" w:rsidP="004B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4B6509" w:rsidRPr="0057278C" w:rsidRDefault="004B650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4F7D98" w:rsidRPr="0057278C" w:rsidRDefault="004F7D98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4F7D98" w:rsidRPr="0057278C" w:rsidRDefault="004F7D98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0C4D50" w:rsidRPr="00205182" w:rsidRDefault="000C4D50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0C4D50" w:rsidRPr="0057278C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0C4D50" w:rsidRPr="0057278C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9B1E9D" w:rsidRDefault="009B1E9D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0C4D50" w:rsidRDefault="000C4D50" w:rsidP="000C4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0C4D50" w:rsidRDefault="000C4D50" w:rsidP="000C4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0C4D50" w:rsidRDefault="000C4D50" w:rsidP="006A4A26">
            <w:pPr>
              <w:jc w:val="center"/>
              <w:rPr>
                <w:b/>
                <w:sz w:val="18"/>
                <w:szCs w:val="18"/>
              </w:rPr>
            </w:pPr>
          </w:p>
          <w:p w:rsidR="006A4A26" w:rsidRDefault="006A4A26" w:rsidP="006A4A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Imma Gelabert Casadevall</w:t>
            </w:r>
          </w:p>
          <w:p w:rsidR="009B1E9D" w:rsidRDefault="009B1E9D" w:rsidP="006A4A26">
            <w:pPr>
              <w:jc w:val="center"/>
              <w:rPr>
                <w:b/>
                <w:sz w:val="18"/>
                <w:szCs w:val="18"/>
              </w:rPr>
            </w:pPr>
          </w:p>
          <w:p w:rsidR="009B1E9D" w:rsidRDefault="009B1E9D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Default="006A4A26" w:rsidP="006A4A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Junts-CM</w:t>
            </w:r>
          </w:p>
        </w:tc>
        <w:tc>
          <w:tcPr>
            <w:tcW w:w="1209" w:type="dxa"/>
            <w:vAlign w:val="center"/>
          </w:tcPr>
          <w:p w:rsidR="006A4A26" w:rsidRDefault="000C4D50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Immoble urbà</w:t>
            </w:r>
          </w:p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Rústica</w:t>
            </w:r>
          </w:p>
        </w:tc>
        <w:tc>
          <w:tcPr>
            <w:tcW w:w="946" w:type="dxa"/>
            <w:vAlign w:val="center"/>
          </w:tcPr>
          <w:p w:rsidR="006A4A26" w:rsidRDefault="000C4D50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S’Agaró</w:t>
            </w:r>
          </w:p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Castell d’Aro</w:t>
            </w:r>
          </w:p>
        </w:tc>
        <w:tc>
          <w:tcPr>
            <w:tcW w:w="991" w:type="dxa"/>
            <w:vAlign w:val="center"/>
          </w:tcPr>
          <w:p w:rsidR="006A4A26" w:rsidRDefault="000C4D50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</w:t>
            </w:r>
          </w:p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</w:t>
            </w:r>
          </w:p>
        </w:tc>
        <w:tc>
          <w:tcPr>
            <w:tcW w:w="1023" w:type="dxa"/>
            <w:vAlign w:val="center"/>
          </w:tcPr>
          <w:p w:rsidR="006A4A26" w:rsidRDefault="00426829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Moto</w:t>
            </w:r>
          </w:p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Moto</w:t>
            </w:r>
          </w:p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Cotxe</w:t>
            </w:r>
          </w:p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Cotxe</w:t>
            </w:r>
          </w:p>
        </w:tc>
        <w:tc>
          <w:tcPr>
            <w:tcW w:w="1091" w:type="dxa"/>
            <w:vAlign w:val="center"/>
          </w:tcPr>
          <w:p w:rsidR="006A4A26" w:rsidRDefault="00426829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Vespa</w:t>
            </w:r>
          </w:p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BMW 650</w:t>
            </w:r>
          </w:p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Lexus</w:t>
            </w:r>
            <w:proofErr w:type="spellEnd"/>
          </w:p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VW </w:t>
            </w:r>
            <w:proofErr w:type="spellStart"/>
            <w:r>
              <w:rPr>
                <w:sz w:val="18"/>
                <w:szCs w:val="18"/>
              </w:rPr>
              <w:t>Scirocco</w:t>
            </w:r>
            <w:proofErr w:type="spellEnd"/>
          </w:p>
        </w:tc>
        <w:tc>
          <w:tcPr>
            <w:tcW w:w="991" w:type="dxa"/>
            <w:vAlign w:val="center"/>
          </w:tcPr>
          <w:p w:rsidR="006A4A26" w:rsidRDefault="00426829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</w:t>
            </w:r>
          </w:p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</w:t>
            </w:r>
          </w:p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873" w:type="dxa"/>
            <w:vAlign w:val="center"/>
          </w:tcPr>
          <w:p w:rsidR="006A4A26" w:rsidRDefault="00426829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05" w:type="dxa"/>
            <w:vAlign w:val="center"/>
          </w:tcPr>
          <w:p w:rsidR="006A4A26" w:rsidRDefault="00426829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 Sabadell</w:t>
            </w:r>
          </w:p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 Sabadell</w:t>
            </w:r>
          </w:p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Crèdit Andorrà</w:t>
            </w:r>
          </w:p>
        </w:tc>
        <w:tc>
          <w:tcPr>
            <w:tcW w:w="97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A4A26" w:rsidRDefault="00426829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(33,3%)</w:t>
            </w:r>
          </w:p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(50%)</w:t>
            </w:r>
          </w:p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(25%)</w:t>
            </w:r>
          </w:p>
        </w:tc>
        <w:tc>
          <w:tcPr>
            <w:tcW w:w="1856" w:type="dxa"/>
            <w:vAlign w:val="center"/>
          </w:tcPr>
          <w:p w:rsidR="006A4A26" w:rsidRDefault="00426829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</w:t>
            </w:r>
          </w:p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</w:t>
            </w:r>
          </w:p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</w:tr>
    </w:tbl>
    <w:p w:rsidR="00AB1D81" w:rsidRDefault="00AB1D81" w:rsidP="00264D70">
      <w:bookmarkStart w:id="0" w:name="_GoBack"/>
      <w:bookmarkEnd w:id="0"/>
    </w:p>
    <w:sectPr w:rsidR="00AB1D81" w:rsidSect="002A35C4">
      <w:headerReference w:type="default" r:id="rId8"/>
      <w:footerReference w:type="default" r:id="rId9"/>
      <w:pgSz w:w="16838" w:h="11906" w:orient="landscape"/>
      <w:pgMar w:top="184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2F5" w:rsidRDefault="006532F5" w:rsidP="001F3BA3">
      <w:pPr>
        <w:spacing w:after="0" w:line="240" w:lineRule="auto"/>
      </w:pPr>
      <w:r>
        <w:separator/>
      </w:r>
    </w:p>
  </w:endnote>
  <w:endnote w:type="continuationSeparator" w:id="0">
    <w:p w:rsidR="006532F5" w:rsidRDefault="006532F5" w:rsidP="001F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679728"/>
      <w:docPartObj>
        <w:docPartGallery w:val="Page Numbers (Bottom of Page)"/>
        <w:docPartUnique/>
      </w:docPartObj>
    </w:sdtPr>
    <w:sdtEndPr/>
    <w:sdtContent>
      <w:p w:rsidR="006532F5" w:rsidRDefault="006532F5" w:rsidP="001F3BA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7BA" w:rsidRPr="00EB47BA">
          <w:rPr>
            <w:noProof/>
            <w:lang w:val="es-ES"/>
          </w:rPr>
          <w:t>1</w:t>
        </w:r>
        <w:r>
          <w:fldChar w:fldCharType="end"/>
        </w:r>
      </w:p>
    </w:sdtContent>
  </w:sdt>
  <w:p w:rsidR="006532F5" w:rsidRDefault="006532F5" w:rsidP="001F3BA3">
    <w:pPr>
      <w:pStyle w:val="Piedepgina"/>
      <w:jc w:val="center"/>
    </w:pPr>
    <w:r>
      <w:rPr>
        <w:noProof/>
        <w:lang w:val="es-ES" w:eastAsia="es-ES"/>
      </w:rPr>
      <w:drawing>
        <wp:inline distT="0" distB="0" distL="0" distR="0" wp14:anchorId="50517A2A" wp14:editId="60C88DCC">
          <wp:extent cx="1265631" cy="487268"/>
          <wp:effectExtent l="95250" t="0" r="239395" b="23685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untament-neg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926" cy="500472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2F5" w:rsidRDefault="006532F5" w:rsidP="001F3BA3">
      <w:pPr>
        <w:spacing w:after="0" w:line="240" w:lineRule="auto"/>
      </w:pPr>
      <w:r>
        <w:separator/>
      </w:r>
    </w:p>
  </w:footnote>
  <w:footnote w:type="continuationSeparator" w:id="0">
    <w:p w:rsidR="006532F5" w:rsidRDefault="006532F5" w:rsidP="001F3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2F5" w:rsidRPr="00FE30C0" w:rsidRDefault="006532F5" w:rsidP="0057278C">
    <w:pPr>
      <w:pStyle w:val="Encabezado"/>
      <w:ind w:left="-993"/>
      <w:rPr>
        <w:color w:val="808080" w:themeColor="background1" w:themeShade="80"/>
        <w:sz w:val="18"/>
        <w:szCs w:val="18"/>
      </w:rPr>
    </w:pPr>
    <w:r w:rsidRPr="0057278C">
      <w:rPr>
        <w:b/>
        <w:color w:val="808080" w:themeColor="background1" w:themeShade="80"/>
        <w:szCs w:val="18"/>
      </w:rPr>
      <w:t>Informació sobre bé</w:t>
    </w:r>
    <w:r>
      <w:rPr>
        <w:b/>
        <w:color w:val="808080" w:themeColor="background1" w:themeShade="80"/>
        <w:szCs w:val="18"/>
      </w:rPr>
      <w:t>ns dels regidors i regidores 2023-2027</w:t>
    </w:r>
    <w:r>
      <w:rPr>
        <w:color w:val="808080" w:themeColor="background1" w:themeShade="80"/>
        <w:sz w:val="18"/>
        <w:szCs w:val="18"/>
      </w:rPr>
      <w:tab/>
    </w:r>
    <w:r>
      <w:rPr>
        <w:color w:val="808080" w:themeColor="background1" w:themeShade="80"/>
        <w:sz w:val="18"/>
        <w:szCs w:val="18"/>
      </w:rPr>
      <w:tab/>
      <w:t xml:space="preserve">           </w:t>
    </w:r>
    <w:r w:rsidRPr="00FE30C0">
      <w:rPr>
        <w:color w:val="808080" w:themeColor="background1" w:themeShade="80"/>
        <w:sz w:val="18"/>
        <w:szCs w:val="18"/>
      </w:rPr>
      <w:t>Portal de Transparència</w:t>
    </w:r>
    <w:r>
      <w:rPr>
        <w:color w:val="808080" w:themeColor="background1" w:themeShade="80"/>
        <w:sz w:val="18"/>
        <w:szCs w:val="18"/>
      </w:rPr>
      <w:t>-Ajuntament de Castell-Platja d’Aro</w:t>
    </w:r>
  </w:p>
  <w:p w:rsidR="006532F5" w:rsidRPr="002A35C4" w:rsidRDefault="006532F5" w:rsidP="0057278C">
    <w:pPr>
      <w:pStyle w:val="Encabezado"/>
      <w:ind w:left="-993"/>
      <w:rPr>
        <w:color w:val="808080" w:themeColor="background1" w:themeShade="80"/>
        <w:sz w:val="20"/>
        <w:szCs w:val="18"/>
      </w:rPr>
    </w:pPr>
    <w:r w:rsidRPr="002A35C4">
      <w:rPr>
        <w:color w:val="808080" w:themeColor="background1" w:themeShade="80"/>
        <w:sz w:val="16"/>
        <w:szCs w:val="18"/>
      </w:rPr>
      <w:t>Aquest document s’ha elaborat a partir de les declaracions de béns que formalitzen els regidors i les regidores en el moment de prendre possessió del càrrec, i que han presentat a l’Àrea de Serveis Interns-Unitat de Secretaria de l’Ajuntament.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E2975"/>
    <w:multiLevelType w:val="hybridMultilevel"/>
    <w:tmpl w:val="C9682A52"/>
    <w:lvl w:ilvl="0" w:tplc="3558E8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B4"/>
    <w:rsid w:val="00022C45"/>
    <w:rsid w:val="0003012E"/>
    <w:rsid w:val="0007490C"/>
    <w:rsid w:val="00091688"/>
    <w:rsid w:val="000B4976"/>
    <w:rsid w:val="000C4D50"/>
    <w:rsid w:val="000D4197"/>
    <w:rsid w:val="00113EED"/>
    <w:rsid w:val="00125A44"/>
    <w:rsid w:val="00131895"/>
    <w:rsid w:val="00147BF9"/>
    <w:rsid w:val="00184C0B"/>
    <w:rsid w:val="001A1F61"/>
    <w:rsid w:val="001A58FC"/>
    <w:rsid w:val="001F222B"/>
    <w:rsid w:val="001F3BA3"/>
    <w:rsid w:val="00205182"/>
    <w:rsid w:val="002444A3"/>
    <w:rsid w:val="00264D70"/>
    <w:rsid w:val="002952FD"/>
    <w:rsid w:val="002A35C4"/>
    <w:rsid w:val="002B117B"/>
    <w:rsid w:val="002B2104"/>
    <w:rsid w:val="002C1FDD"/>
    <w:rsid w:val="002D3846"/>
    <w:rsid w:val="002F60A4"/>
    <w:rsid w:val="00335E1B"/>
    <w:rsid w:val="00372F0D"/>
    <w:rsid w:val="0039279A"/>
    <w:rsid w:val="003B70AD"/>
    <w:rsid w:val="003D7CA9"/>
    <w:rsid w:val="00426829"/>
    <w:rsid w:val="004368AE"/>
    <w:rsid w:val="004B6509"/>
    <w:rsid w:val="004C0B0E"/>
    <w:rsid w:val="004C7262"/>
    <w:rsid w:val="004F6E63"/>
    <w:rsid w:val="004F7D98"/>
    <w:rsid w:val="005455A6"/>
    <w:rsid w:val="0057278C"/>
    <w:rsid w:val="00586B02"/>
    <w:rsid w:val="00587596"/>
    <w:rsid w:val="00590450"/>
    <w:rsid w:val="00590A50"/>
    <w:rsid w:val="005B2F0C"/>
    <w:rsid w:val="005C2B40"/>
    <w:rsid w:val="005C562B"/>
    <w:rsid w:val="005F7816"/>
    <w:rsid w:val="0060139C"/>
    <w:rsid w:val="00610DF0"/>
    <w:rsid w:val="00620336"/>
    <w:rsid w:val="006343B5"/>
    <w:rsid w:val="0063597C"/>
    <w:rsid w:val="00636E88"/>
    <w:rsid w:val="00645BCC"/>
    <w:rsid w:val="006511EC"/>
    <w:rsid w:val="006532F5"/>
    <w:rsid w:val="00655484"/>
    <w:rsid w:val="00662FD3"/>
    <w:rsid w:val="00680564"/>
    <w:rsid w:val="00685EF9"/>
    <w:rsid w:val="0069196D"/>
    <w:rsid w:val="00696418"/>
    <w:rsid w:val="0069675D"/>
    <w:rsid w:val="006A4A26"/>
    <w:rsid w:val="006B1357"/>
    <w:rsid w:val="006F4A22"/>
    <w:rsid w:val="00706CF4"/>
    <w:rsid w:val="00707BF3"/>
    <w:rsid w:val="00750367"/>
    <w:rsid w:val="007770FC"/>
    <w:rsid w:val="00785F6E"/>
    <w:rsid w:val="007D5659"/>
    <w:rsid w:val="00815E65"/>
    <w:rsid w:val="008519B4"/>
    <w:rsid w:val="008E20D3"/>
    <w:rsid w:val="009B1E9D"/>
    <w:rsid w:val="009C5AB0"/>
    <w:rsid w:val="00A2720F"/>
    <w:rsid w:val="00A35497"/>
    <w:rsid w:val="00A77AF7"/>
    <w:rsid w:val="00AA14B0"/>
    <w:rsid w:val="00AA3036"/>
    <w:rsid w:val="00AB1D81"/>
    <w:rsid w:val="00AC791C"/>
    <w:rsid w:val="00B07CEC"/>
    <w:rsid w:val="00B71982"/>
    <w:rsid w:val="00B81357"/>
    <w:rsid w:val="00B92271"/>
    <w:rsid w:val="00B95346"/>
    <w:rsid w:val="00C02247"/>
    <w:rsid w:val="00C50127"/>
    <w:rsid w:val="00CF35EF"/>
    <w:rsid w:val="00CF6B61"/>
    <w:rsid w:val="00D377F1"/>
    <w:rsid w:val="00D5245A"/>
    <w:rsid w:val="00D62452"/>
    <w:rsid w:val="00D87275"/>
    <w:rsid w:val="00DD3FF8"/>
    <w:rsid w:val="00E13AB6"/>
    <w:rsid w:val="00E3550A"/>
    <w:rsid w:val="00E579DC"/>
    <w:rsid w:val="00E656B2"/>
    <w:rsid w:val="00E665B3"/>
    <w:rsid w:val="00EB47BA"/>
    <w:rsid w:val="00EC5659"/>
    <w:rsid w:val="00ED7CCB"/>
    <w:rsid w:val="00EF1791"/>
    <w:rsid w:val="00F07807"/>
    <w:rsid w:val="00F2077C"/>
    <w:rsid w:val="00F33B26"/>
    <w:rsid w:val="00F45834"/>
    <w:rsid w:val="00F94911"/>
    <w:rsid w:val="00FA57B9"/>
    <w:rsid w:val="00FF24F6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7BEC606-9582-43C0-8125-3CED8B17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A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19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D8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3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BA3"/>
  </w:style>
  <w:style w:type="paragraph" w:styleId="Piedepgina">
    <w:name w:val="footer"/>
    <w:basedOn w:val="Normal"/>
    <w:link w:val="PiedepginaCar"/>
    <w:uiPriority w:val="99"/>
    <w:unhideWhenUsed/>
    <w:rsid w:val="001F3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BA3"/>
  </w:style>
  <w:style w:type="table" w:styleId="Tablaconcuadrcula">
    <w:name w:val="Table Grid"/>
    <w:basedOn w:val="Tablanormal"/>
    <w:uiPriority w:val="59"/>
    <w:rsid w:val="003B7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A26A9-43F1-485E-B6A1-5FA17883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 Borràs</dc:creator>
  <cp:lastModifiedBy>Ricard Borràs</cp:lastModifiedBy>
  <cp:revision>2</cp:revision>
  <cp:lastPrinted>2023-06-14T07:11:00Z</cp:lastPrinted>
  <dcterms:created xsi:type="dcterms:W3CDTF">2024-03-12T08:47:00Z</dcterms:created>
  <dcterms:modified xsi:type="dcterms:W3CDTF">2024-03-12T08:47:00Z</dcterms:modified>
</cp:coreProperties>
</file>